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128" w:rsidRPr="00DD2128" w:rsidRDefault="00DD2128" w:rsidP="00DD212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D212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БУРХАН ШАХИДИ – ВИДНЫЙ ПОЛИТИЧЕСКИЙ ДЕЯТЕЛЬ КИТАЯ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﻿</w:t>
      </w:r>
      <w:proofErr w:type="spellStart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Мулати</w:t>
      </w:r>
      <w:proofErr w:type="spellEnd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Шаити</w:t>
      </w:r>
      <w:proofErr w:type="spellEnd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Синьцзянский</w:t>
      </w:r>
      <w:proofErr w:type="spellEnd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нефтяной институт, </w:t>
      </w:r>
      <w:proofErr w:type="spellStart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.У</w:t>
      </w:r>
      <w:proofErr w:type="gramEnd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румчи</w:t>
      </w:r>
      <w:proofErr w:type="spellEnd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Китай,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yldsmlt@163.com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Ринат </w:t>
      </w:r>
      <w:proofErr w:type="spellStart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Рифкатович</w:t>
      </w:r>
      <w:proofErr w:type="spellEnd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Мингалиев</w:t>
      </w:r>
      <w:proofErr w:type="spellEnd"/>
      <w:r w:rsidRPr="00DD21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предприниматель, </w:t>
      </w:r>
      <w:proofErr w:type="spellStart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minrinrif@mail.ru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1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128" w:rsidRPr="00DD2128" w:rsidRDefault="00DD2128" w:rsidP="00DD21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D212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DD2128"/>
    <w:p w:rsidR="00DD2128" w:rsidRDefault="00DD2128">
      <w:hyperlink r:id="rId7" w:history="1">
        <w:r w:rsidRPr="000D3A56">
          <w:rPr>
            <w:rStyle w:val="a3"/>
          </w:rPr>
          <w:t>https://kpfu.ru/burhan-shahidi-ndash-vidnyj-politicheskij-deyatel.html</w:t>
        </w:r>
      </w:hyperlink>
    </w:p>
    <w:p w:rsidR="00DD2128" w:rsidRDefault="00DD2128">
      <w:hyperlink r:id="rId8" w:history="1">
        <w:r w:rsidRPr="000D3A56">
          <w:rPr>
            <w:rStyle w:val="a3"/>
          </w:rPr>
          <w:t>https://kpfu.ru/portal/docs/F59270030/15.pdf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D2128" w:rsidRPr="00DD2128" w:rsidRDefault="00DD2128" w:rsidP="00DD21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D21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D2128" w:rsidRDefault="00DD2128">
      <w:bookmarkStart w:id="0" w:name="_GoBack"/>
      <w:bookmarkEnd w:id="0"/>
    </w:p>
    <w:sectPr w:rsidR="00DD2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50FD9"/>
    <w:multiLevelType w:val="multilevel"/>
    <w:tmpl w:val="7612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A3"/>
    <w:rsid w:val="00630516"/>
    <w:rsid w:val="00684CE9"/>
    <w:rsid w:val="007666A3"/>
    <w:rsid w:val="00D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1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9270030/1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burhan-shahidi-ndash-vidnyj-politicheskij-deyatel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9270030/1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2018-07-04T11:52:00Z</dcterms:created>
  <dcterms:modified xsi:type="dcterms:W3CDTF">2018-07-04T11:52:00Z</dcterms:modified>
</cp:coreProperties>
</file>